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DF5" w:rsidRPr="000D1145" w:rsidRDefault="00BE7DF5" w:rsidP="00AF030E">
      <w:pPr>
        <w:pStyle w:val="Heading1"/>
        <w:bidi/>
        <w:jc w:val="center"/>
        <w:rPr>
          <w:rFonts w:cs="B Titr"/>
          <w:sz w:val="42"/>
          <w:szCs w:val="42"/>
        </w:rPr>
      </w:pPr>
      <w:r w:rsidRPr="000D1145">
        <w:rPr>
          <w:rFonts w:cs="B Titr"/>
          <w:sz w:val="42"/>
          <w:szCs w:val="42"/>
          <w:rtl/>
        </w:rPr>
        <w:t xml:space="preserve">اطلاعیه </w:t>
      </w:r>
      <w:r w:rsidR="000D1145" w:rsidRPr="000D1145">
        <w:rPr>
          <w:rFonts w:cs="B Titr" w:hint="cs"/>
          <w:sz w:val="42"/>
          <w:szCs w:val="42"/>
          <w:rtl/>
        </w:rPr>
        <w:t>شماره</w:t>
      </w:r>
      <w:r w:rsidR="00AF030E">
        <w:rPr>
          <w:rFonts w:cs="B Titr" w:hint="cs"/>
          <w:sz w:val="42"/>
          <w:szCs w:val="42"/>
          <w:rtl/>
        </w:rPr>
        <w:t xml:space="preserve"> 1</w:t>
      </w:r>
      <w:r w:rsidR="000D1145" w:rsidRPr="000D1145">
        <w:rPr>
          <w:rFonts w:cs="B Titr" w:hint="cs"/>
          <w:sz w:val="42"/>
          <w:szCs w:val="42"/>
          <w:rtl/>
        </w:rPr>
        <w:t xml:space="preserve"> </w:t>
      </w:r>
      <w:r w:rsidRPr="000D1145">
        <w:rPr>
          <w:rFonts w:cs="B Titr"/>
          <w:sz w:val="42"/>
          <w:szCs w:val="42"/>
          <w:rtl/>
        </w:rPr>
        <w:t xml:space="preserve">: پذیرفته شدگان کارشناسی </w:t>
      </w:r>
      <w:r w:rsidR="00476088" w:rsidRPr="000D1145">
        <w:rPr>
          <w:rFonts w:cs="B Titr" w:hint="cs"/>
          <w:sz w:val="42"/>
          <w:szCs w:val="42"/>
          <w:rtl/>
        </w:rPr>
        <w:t xml:space="preserve">ناپیوسته </w:t>
      </w:r>
      <w:r w:rsidRPr="000D1145">
        <w:rPr>
          <w:rFonts w:cs="B Titr"/>
          <w:sz w:val="42"/>
          <w:szCs w:val="42"/>
          <w:rtl/>
        </w:rPr>
        <w:t>سال 1399</w:t>
      </w:r>
    </w:p>
    <w:p w:rsidR="00476088" w:rsidRPr="00313CBC" w:rsidRDefault="00BE7DF5" w:rsidP="00476088">
      <w:pPr>
        <w:pStyle w:val="NormalWeb"/>
        <w:bidi/>
        <w:jc w:val="both"/>
        <w:rPr>
          <w:rFonts w:cs="B Traffic"/>
          <w:b/>
          <w:bCs/>
          <w:kern w:val="36"/>
          <w:sz w:val="38"/>
          <w:szCs w:val="38"/>
          <w:u w:val="single"/>
          <w:rtl/>
        </w:rPr>
      </w:pPr>
      <w:r w:rsidRPr="00313CBC">
        <w:rPr>
          <w:rFonts w:cs="B Traffic"/>
          <w:b/>
          <w:bCs/>
          <w:kern w:val="36"/>
          <w:sz w:val="38"/>
          <w:szCs w:val="38"/>
          <w:u w:val="single"/>
          <w:rtl/>
        </w:rPr>
        <w:t>قابل توجه دانشجویان جدید الورود کارشناسی</w:t>
      </w:r>
      <w:r w:rsidR="00476088" w:rsidRPr="00313CBC">
        <w:rPr>
          <w:rFonts w:cs="B Traffic" w:hint="cs"/>
          <w:b/>
          <w:bCs/>
          <w:kern w:val="36"/>
          <w:sz w:val="38"/>
          <w:szCs w:val="38"/>
          <w:u w:val="single"/>
          <w:rtl/>
        </w:rPr>
        <w:t xml:space="preserve"> ناپیوسته </w:t>
      </w:r>
      <w:r w:rsidRPr="00313CBC">
        <w:rPr>
          <w:rFonts w:cs="B Traffic"/>
          <w:b/>
          <w:bCs/>
          <w:kern w:val="36"/>
          <w:sz w:val="38"/>
          <w:szCs w:val="38"/>
          <w:u w:val="single"/>
          <w:rtl/>
        </w:rPr>
        <w:t xml:space="preserve"> سال 1399</w:t>
      </w:r>
    </w:p>
    <w:p w:rsidR="00313CBC" w:rsidRPr="007847AF" w:rsidRDefault="00BE7DF5" w:rsidP="000E7E0B">
      <w:pPr>
        <w:pStyle w:val="NormalWeb"/>
        <w:bidi/>
        <w:jc w:val="both"/>
        <w:rPr>
          <w:rFonts w:cs="B Zar"/>
          <w:b/>
          <w:bCs/>
          <w:sz w:val="38"/>
          <w:szCs w:val="38"/>
          <w:rtl/>
        </w:rPr>
      </w:pPr>
      <w:r w:rsidRPr="007847AF">
        <w:rPr>
          <w:rFonts w:cs="B Zar"/>
          <w:b/>
          <w:bCs/>
          <w:sz w:val="38"/>
          <w:szCs w:val="38"/>
          <w:rtl/>
        </w:rPr>
        <w:t>پذیرفته شده گرامی؛ دانشگاه فنی و حرفه ای به عنوان بزرگترین دانشگاه دولتی کشور در حوزه آموزش های عالی مهارتی، با افتخار قبولی شما را در آزمون دوره</w:t>
      </w:r>
      <w:r w:rsidRPr="007847AF">
        <w:rPr>
          <w:rFonts w:ascii="Cambria" w:hAnsi="Cambria" w:cs="Cambria" w:hint="cs"/>
          <w:b/>
          <w:bCs/>
          <w:sz w:val="38"/>
          <w:szCs w:val="38"/>
          <w:rtl/>
        </w:rPr>
        <w:t> </w:t>
      </w:r>
      <w:r w:rsidRPr="007847AF">
        <w:rPr>
          <w:rFonts w:cs="B Zar"/>
          <w:b/>
          <w:bCs/>
          <w:sz w:val="38"/>
          <w:szCs w:val="38"/>
          <w:rtl/>
        </w:rPr>
        <w:t xml:space="preserve"> </w:t>
      </w:r>
      <w:r w:rsidRPr="007847AF">
        <w:rPr>
          <w:rFonts w:cs="B Zar" w:hint="cs"/>
          <w:b/>
          <w:bCs/>
          <w:sz w:val="38"/>
          <w:szCs w:val="38"/>
          <w:rtl/>
        </w:rPr>
        <w:t>های</w:t>
      </w:r>
      <w:r w:rsidRPr="007847AF">
        <w:rPr>
          <w:rFonts w:cs="B Zar"/>
          <w:b/>
          <w:bCs/>
          <w:sz w:val="38"/>
          <w:szCs w:val="38"/>
          <w:rtl/>
        </w:rPr>
        <w:t xml:space="preserve"> </w:t>
      </w:r>
      <w:r w:rsidRPr="007847AF">
        <w:rPr>
          <w:rFonts w:cs="B Zar" w:hint="cs"/>
          <w:b/>
          <w:bCs/>
          <w:sz w:val="38"/>
          <w:szCs w:val="38"/>
          <w:rtl/>
        </w:rPr>
        <w:t>کارشناسی</w:t>
      </w:r>
      <w:r w:rsidR="000E7E0B" w:rsidRPr="007847AF">
        <w:rPr>
          <w:rFonts w:cs="B Zar" w:hint="cs"/>
          <w:b/>
          <w:bCs/>
          <w:sz w:val="38"/>
          <w:szCs w:val="38"/>
          <w:rtl/>
        </w:rPr>
        <w:t xml:space="preserve"> ناپیوسته</w:t>
      </w:r>
      <w:r w:rsidRPr="007847AF">
        <w:rPr>
          <w:rFonts w:cs="B Zar"/>
          <w:b/>
          <w:bCs/>
          <w:sz w:val="38"/>
          <w:szCs w:val="38"/>
          <w:rtl/>
        </w:rPr>
        <w:t xml:space="preserve"> </w:t>
      </w:r>
      <w:r w:rsidRPr="007847AF">
        <w:rPr>
          <w:rFonts w:cs="B Zar" w:hint="cs"/>
          <w:b/>
          <w:bCs/>
          <w:sz w:val="38"/>
          <w:szCs w:val="38"/>
          <w:rtl/>
        </w:rPr>
        <w:t>این</w:t>
      </w:r>
      <w:r w:rsidRPr="007847AF">
        <w:rPr>
          <w:rFonts w:cs="B Zar"/>
          <w:b/>
          <w:bCs/>
          <w:sz w:val="38"/>
          <w:szCs w:val="38"/>
          <w:rtl/>
        </w:rPr>
        <w:t xml:space="preserve"> </w:t>
      </w:r>
      <w:r w:rsidRPr="007847AF">
        <w:rPr>
          <w:rFonts w:cs="B Zar" w:hint="cs"/>
          <w:b/>
          <w:bCs/>
          <w:sz w:val="38"/>
          <w:szCs w:val="38"/>
          <w:rtl/>
        </w:rPr>
        <w:t>د</w:t>
      </w:r>
      <w:r w:rsidRPr="007847AF">
        <w:rPr>
          <w:rFonts w:cs="B Zar"/>
          <w:b/>
          <w:bCs/>
          <w:sz w:val="38"/>
          <w:szCs w:val="38"/>
          <w:rtl/>
        </w:rPr>
        <w:t>انشگاه تبریک گفته و از شما تقاضا دارد با توجه به زمان های تعیین شده ذیل</w:t>
      </w:r>
    </w:p>
    <w:p w:rsidR="00313CBC" w:rsidRPr="00313CBC" w:rsidRDefault="00313CBC" w:rsidP="0002425A">
      <w:pPr>
        <w:pStyle w:val="NormalWeb"/>
        <w:bidi/>
        <w:jc w:val="center"/>
        <w:rPr>
          <w:rFonts w:cs="B Titr"/>
          <w:b/>
          <w:bCs/>
          <w:sz w:val="30"/>
          <w:szCs w:val="30"/>
          <w:rtl/>
        </w:rPr>
      </w:pPr>
      <w:r w:rsidRPr="00313CBC">
        <w:rPr>
          <w:rStyle w:val="Strong"/>
          <w:rFonts w:eastAsiaTheme="majorEastAsia" w:cs="B Titr" w:hint="cs"/>
          <w:color w:val="FF0000"/>
          <w:sz w:val="40"/>
          <w:szCs w:val="40"/>
          <w:rtl/>
        </w:rPr>
        <w:t>از</w:t>
      </w:r>
      <w:r w:rsidRPr="00313CBC">
        <w:rPr>
          <w:rStyle w:val="Strong"/>
          <w:rFonts w:eastAsiaTheme="majorEastAsia" w:cs="B Titr"/>
          <w:color w:val="FF0000"/>
          <w:sz w:val="40"/>
          <w:szCs w:val="40"/>
          <w:rtl/>
        </w:rPr>
        <w:t xml:space="preserve"> </w:t>
      </w:r>
      <w:r w:rsidRPr="00313CBC">
        <w:rPr>
          <w:rStyle w:val="Strong"/>
          <w:rFonts w:eastAsiaTheme="majorEastAsia" w:cs="B Titr" w:hint="cs"/>
          <w:color w:val="FF0000"/>
          <w:sz w:val="40"/>
          <w:szCs w:val="40"/>
          <w:rtl/>
        </w:rPr>
        <w:t>ساعت</w:t>
      </w:r>
      <w:r w:rsidRPr="00313CBC">
        <w:rPr>
          <w:rStyle w:val="Strong"/>
          <w:rFonts w:eastAsiaTheme="majorEastAsia" w:cs="B Titr"/>
          <w:color w:val="FF0000"/>
          <w:sz w:val="40"/>
          <w:szCs w:val="40"/>
          <w:rtl/>
        </w:rPr>
        <w:t xml:space="preserve"> </w:t>
      </w:r>
      <w:r w:rsidRPr="00313CBC">
        <w:rPr>
          <w:rStyle w:val="Strong"/>
          <w:rFonts w:eastAsiaTheme="majorEastAsia" w:cs="B Titr"/>
          <w:color w:val="FF0000"/>
          <w:sz w:val="40"/>
          <w:szCs w:val="40"/>
          <w:rtl/>
          <w:lang w:bidi="fa-IR"/>
        </w:rPr>
        <w:t>۸</w:t>
      </w:r>
      <w:r w:rsidRPr="00313CBC">
        <w:rPr>
          <w:rStyle w:val="Strong"/>
          <w:rFonts w:eastAsiaTheme="majorEastAsia" w:cs="B Titr"/>
          <w:color w:val="FF0000"/>
          <w:sz w:val="40"/>
          <w:szCs w:val="40"/>
          <w:rtl/>
        </w:rPr>
        <w:t xml:space="preserve"> صبح روز دوشنبه </w:t>
      </w:r>
      <w:r w:rsidRPr="00313CBC">
        <w:rPr>
          <w:rStyle w:val="Strong"/>
          <w:rFonts w:eastAsiaTheme="majorEastAsia" w:cs="B Titr"/>
          <w:color w:val="FF0000"/>
          <w:sz w:val="40"/>
          <w:szCs w:val="40"/>
          <w:rtl/>
          <w:lang w:bidi="fa-IR"/>
        </w:rPr>
        <w:t>۲۸</w:t>
      </w:r>
      <w:r w:rsidRPr="00313CBC">
        <w:rPr>
          <w:rStyle w:val="Strong"/>
          <w:rFonts w:eastAsiaTheme="majorEastAsia" w:cs="B Titr"/>
          <w:color w:val="FF0000"/>
          <w:sz w:val="40"/>
          <w:szCs w:val="40"/>
          <w:rtl/>
        </w:rPr>
        <w:t xml:space="preserve"> مهر تا ساعت </w:t>
      </w:r>
      <w:r w:rsidRPr="00313CBC">
        <w:rPr>
          <w:rStyle w:val="Strong"/>
          <w:rFonts w:eastAsiaTheme="majorEastAsia" w:cs="B Titr"/>
          <w:color w:val="FF0000"/>
          <w:sz w:val="40"/>
          <w:szCs w:val="40"/>
          <w:rtl/>
          <w:lang w:bidi="fa-IR"/>
        </w:rPr>
        <w:t>۲۴</w:t>
      </w:r>
      <w:r w:rsidRPr="00313CBC">
        <w:rPr>
          <w:rStyle w:val="Strong"/>
          <w:rFonts w:eastAsiaTheme="majorEastAsia" w:cs="B Titr"/>
          <w:color w:val="FF0000"/>
          <w:sz w:val="40"/>
          <w:szCs w:val="40"/>
          <w:rtl/>
        </w:rPr>
        <w:t xml:space="preserve"> روز پنجشنبه </w:t>
      </w:r>
      <w:r w:rsidRPr="00313CBC">
        <w:rPr>
          <w:rStyle w:val="Strong"/>
          <w:rFonts w:eastAsiaTheme="majorEastAsia" w:cs="B Titr"/>
          <w:color w:val="FF0000"/>
          <w:sz w:val="40"/>
          <w:szCs w:val="40"/>
          <w:rtl/>
          <w:lang w:bidi="fa-IR"/>
        </w:rPr>
        <w:t>۱</w:t>
      </w:r>
      <w:r w:rsidRPr="00313CBC">
        <w:rPr>
          <w:rStyle w:val="Strong"/>
          <w:rFonts w:eastAsiaTheme="majorEastAsia" w:cs="B Titr"/>
          <w:color w:val="FF0000"/>
          <w:sz w:val="40"/>
          <w:szCs w:val="40"/>
          <w:rtl/>
        </w:rPr>
        <w:t xml:space="preserve"> </w:t>
      </w:r>
      <w:r w:rsidRPr="00313CBC">
        <w:rPr>
          <w:rStyle w:val="Strong"/>
          <w:rFonts w:eastAsiaTheme="majorEastAsia" w:cs="B Titr" w:hint="cs"/>
          <w:color w:val="FF0000"/>
          <w:sz w:val="40"/>
          <w:szCs w:val="40"/>
          <w:rtl/>
        </w:rPr>
        <w:t>آ</w:t>
      </w:r>
      <w:r w:rsidRPr="00313CBC">
        <w:rPr>
          <w:rStyle w:val="Strong"/>
          <w:rFonts w:eastAsiaTheme="majorEastAsia" w:cs="B Titr"/>
          <w:color w:val="FF0000"/>
          <w:sz w:val="40"/>
          <w:szCs w:val="40"/>
          <w:rtl/>
        </w:rPr>
        <w:t>بان</w:t>
      </w:r>
    </w:p>
    <w:p w:rsidR="0080671B" w:rsidRPr="007C6D5A" w:rsidRDefault="00BE7DF5" w:rsidP="00313CBC">
      <w:pPr>
        <w:pStyle w:val="NormalWeb"/>
        <w:bidi/>
        <w:jc w:val="both"/>
        <w:rPr>
          <w:rFonts w:cs="B Zar" w:hint="cs"/>
          <w:b/>
          <w:bCs/>
          <w:sz w:val="50"/>
          <w:szCs w:val="50"/>
          <w:rtl/>
          <w:lang w:bidi="fa-IR"/>
        </w:rPr>
      </w:pPr>
      <w:r w:rsidRPr="007C6D5A">
        <w:rPr>
          <w:rFonts w:cs="B Zar"/>
          <w:b/>
          <w:bCs/>
          <w:sz w:val="50"/>
          <w:szCs w:val="50"/>
          <w:rtl/>
        </w:rPr>
        <w:t xml:space="preserve"> از طریق لینک</w:t>
      </w:r>
      <w:bookmarkStart w:id="0" w:name="_GoBack"/>
      <w:bookmarkEnd w:id="0"/>
    </w:p>
    <w:p w:rsidR="007C6D5A" w:rsidRPr="007847AF" w:rsidRDefault="007C6D5A" w:rsidP="007C6D5A">
      <w:pPr>
        <w:pStyle w:val="NormalWeb"/>
        <w:bidi/>
        <w:jc w:val="center"/>
        <w:rPr>
          <w:rFonts w:cs="B Zar"/>
          <w:b/>
          <w:bCs/>
          <w:sz w:val="38"/>
          <w:szCs w:val="38"/>
          <w:rtl/>
        </w:rPr>
      </w:pPr>
      <w:hyperlink r:id="rId5" w:history="1">
        <w:r w:rsidRPr="007C6D5A">
          <w:rPr>
            <w:rStyle w:val="Hyperlink"/>
            <w:rFonts w:cs="B Zar"/>
            <w:b/>
            <w:bCs/>
            <w:sz w:val="50"/>
            <w:szCs w:val="50"/>
          </w:rPr>
          <w:t>https://p-somesara.tvu.ac.ir/fa/550925</w:t>
        </w:r>
      </w:hyperlink>
    </w:p>
    <w:p w:rsidR="00BE7DF5" w:rsidRPr="00476088" w:rsidRDefault="00BE7DF5" w:rsidP="004C7940">
      <w:pPr>
        <w:pStyle w:val="NormalWeb"/>
        <w:bidi/>
        <w:jc w:val="both"/>
        <w:rPr>
          <w:rFonts w:cs="B Zar"/>
          <w:b/>
          <w:bCs/>
          <w:sz w:val="34"/>
          <w:szCs w:val="34"/>
        </w:rPr>
      </w:pPr>
      <w:r w:rsidRPr="00476088">
        <w:rPr>
          <w:rFonts w:cs="B Zar"/>
          <w:b/>
          <w:bCs/>
          <w:sz w:val="34"/>
          <w:szCs w:val="34"/>
          <w:rtl/>
        </w:rPr>
        <w:t>وارد سامانه ثبت نام مجازی شده و نسبت به تکمیل فرآیند ثبت نام خود اقدام نمایید</w:t>
      </w:r>
      <w:r w:rsidRPr="00476088">
        <w:rPr>
          <w:rFonts w:cs="B Zar"/>
          <w:b/>
          <w:bCs/>
          <w:sz w:val="34"/>
          <w:szCs w:val="34"/>
        </w:rPr>
        <w:t>.</w:t>
      </w:r>
    </w:p>
    <w:p w:rsidR="00BE7DF5" w:rsidRPr="00587576" w:rsidRDefault="00D2437A" w:rsidP="00C1512E">
      <w:pPr>
        <w:pStyle w:val="NormalWeb"/>
        <w:bidi/>
        <w:jc w:val="center"/>
        <w:rPr>
          <w:rStyle w:val="Strong"/>
          <w:rFonts w:eastAsiaTheme="majorEastAsia" w:cs="B Titr"/>
          <w:b w:val="0"/>
          <w:bCs w:val="0"/>
          <w:color w:val="FF0000"/>
          <w:sz w:val="40"/>
          <w:szCs w:val="40"/>
          <w:lang w:bidi="fa-IR"/>
        </w:rPr>
      </w:pPr>
      <w:r w:rsidRPr="00587576">
        <w:rPr>
          <w:rStyle w:val="Strong"/>
          <w:rFonts w:eastAsiaTheme="majorEastAsia" w:cs="B Titr" w:hint="cs"/>
          <w:b w:val="0"/>
          <w:bCs w:val="0"/>
          <w:color w:val="FF0000"/>
          <w:sz w:val="40"/>
          <w:szCs w:val="40"/>
          <w:rtl/>
          <w:lang w:bidi="fa-IR"/>
        </w:rPr>
        <w:t>مراجعه حضوری جهت تحویل مدارک روز شنبه مورخ 03/08/1399 و دوشنبه مورخ 05/08/1399 می باشد</w:t>
      </w:r>
      <w:r w:rsidR="00B7452A" w:rsidRPr="00587576">
        <w:rPr>
          <w:rStyle w:val="Strong"/>
          <w:rFonts w:eastAsiaTheme="majorEastAsia" w:cs="B Titr" w:hint="cs"/>
          <w:b w:val="0"/>
          <w:bCs w:val="0"/>
          <w:color w:val="FF0000"/>
          <w:sz w:val="40"/>
          <w:szCs w:val="40"/>
          <w:rtl/>
          <w:lang w:bidi="fa-IR"/>
        </w:rPr>
        <w:t>.</w:t>
      </w:r>
    </w:p>
    <w:p w:rsidR="00BE7DF5" w:rsidRPr="00C91A7F" w:rsidRDefault="00BE7DF5" w:rsidP="00C91A7F">
      <w:pPr>
        <w:pStyle w:val="NormalWeb"/>
        <w:bidi/>
        <w:jc w:val="center"/>
        <w:rPr>
          <w:rFonts w:cs="B Zar"/>
          <w:b/>
          <w:bCs/>
          <w:sz w:val="44"/>
          <w:szCs w:val="44"/>
        </w:rPr>
      </w:pPr>
    </w:p>
    <w:p w:rsidR="002C1782" w:rsidRPr="001848A8" w:rsidRDefault="002C1782" w:rsidP="00BE7DF5">
      <w:pPr>
        <w:pStyle w:val="NormalWeb"/>
        <w:bidi/>
        <w:jc w:val="center"/>
        <w:rPr>
          <w:rFonts w:cs="B Traffic"/>
          <w:b/>
          <w:bCs/>
          <w:sz w:val="36"/>
          <w:szCs w:val="36"/>
          <w:rtl/>
          <w:lang w:bidi="fa-IR"/>
        </w:rPr>
      </w:pPr>
      <w:r w:rsidRPr="001848A8">
        <w:rPr>
          <w:rFonts w:cs="B Traffic"/>
          <w:b/>
          <w:bCs/>
          <w:sz w:val="36"/>
          <w:szCs w:val="36"/>
          <w:rtl/>
          <w:lang w:bidi="fa-IR"/>
        </w:rPr>
        <w:t xml:space="preserve">با </w:t>
      </w:r>
      <w:r w:rsidR="00057A1D">
        <w:rPr>
          <w:rFonts w:cs="B Traffic" w:hint="cs"/>
          <w:b/>
          <w:bCs/>
          <w:sz w:val="36"/>
          <w:szCs w:val="36"/>
          <w:rtl/>
          <w:lang w:bidi="fa-IR"/>
        </w:rPr>
        <w:t>آ</w:t>
      </w:r>
      <w:r w:rsidRPr="001848A8">
        <w:rPr>
          <w:rFonts w:cs="B Traffic"/>
          <w:b/>
          <w:bCs/>
          <w:sz w:val="36"/>
          <w:szCs w:val="36"/>
          <w:rtl/>
          <w:lang w:bidi="fa-IR"/>
        </w:rPr>
        <w:t>رزوی سلامتی و توفیق</w:t>
      </w:r>
    </w:p>
    <w:p w:rsidR="00A04AD3" w:rsidRPr="001848A8" w:rsidRDefault="005267A7" w:rsidP="00A83130">
      <w:pPr>
        <w:bidi/>
        <w:spacing w:before="100" w:beforeAutospacing="1" w:after="100" w:afterAutospacing="1" w:line="240" w:lineRule="auto"/>
        <w:jc w:val="center"/>
        <w:rPr>
          <w:rFonts w:cs="B Titr"/>
          <w:b/>
          <w:bCs/>
        </w:rPr>
      </w:pPr>
      <w:r w:rsidRPr="001848A8">
        <w:rPr>
          <w:rFonts w:ascii="Times New Roman" w:eastAsia="Times New Roman" w:hAnsi="Times New Roman" w:cs="B Traffic" w:hint="cs"/>
          <w:b/>
          <w:bCs/>
          <w:sz w:val="36"/>
          <w:szCs w:val="36"/>
          <w:rtl/>
          <w:lang w:bidi="fa-IR"/>
        </w:rPr>
        <w:t>ستاد ثبت نام دانشکده فنی و حرفه ای صومعه سرا</w:t>
      </w:r>
    </w:p>
    <w:sectPr w:rsidR="00A04AD3" w:rsidRPr="001848A8" w:rsidSect="00F12BE4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F1814"/>
    <w:multiLevelType w:val="multilevel"/>
    <w:tmpl w:val="F9BC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36"/>
    <w:rsid w:val="0002425A"/>
    <w:rsid w:val="00057A1D"/>
    <w:rsid w:val="000D1145"/>
    <w:rsid w:val="000E7E0B"/>
    <w:rsid w:val="00115D0F"/>
    <w:rsid w:val="00173BC8"/>
    <w:rsid w:val="001848A8"/>
    <w:rsid w:val="001B77F3"/>
    <w:rsid w:val="00212958"/>
    <w:rsid w:val="00240136"/>
    <w:rsid w:val="002C1782"/>
    <w:rsid w:val="00313CBC"/>
    <w:rsid w:val="00325059"/>
    <w:rsid w:val="00346FC9"/>
    <w:rsid w:val="00450077"/>
    <w:rsid w:val="00476088"/>
    <w:rsid w:val="004C7940"/>
    <w:rsid w:val="004D1C97"/>
    <w:rsid w:val="004E2EDC"/>
    <w:rsid w:val="005267A7"/>
    <w:rsid w:val="00563D6C"/>
    <w:rsid w:val="00587576"/>
    <w:rsid w:val="006C57E7"/>
    <w:rsid w:val="006E460F"/>
    <w:rsid w:val="007847AF"/>
    <w:rsid w:val="007878A7"/>
    <w:rsid w:val="007C2D3A"/>
    <w:rsid w:val="007C6D5A"/>
    <w:rsid w:val="0080671B"/>
    <w:rsid w:val="008237C7"/>
    <w:rsid w:val="00857676"/>
    <w:rsid w:val="008A1624"/>
    <w:rsid w:val="00923DA6"/>
    <w:rsid w:val="00A04AD3"/>
    <w:rsid w:val="00A403BB"/>
    <w:rsid w:val="00A83130"/>
    <w:rsid w:val="00A976A8"/>
    <w:rsid w:val="00AF030E"/>
    <w:rsid w:val="00B7452A"/>
    <w:rsid w:val="00B90840"/>
    <w:rsid w:val="00BA75FC"/>
    <w:rsid w:val="00BE7DF5"/>
    <w:rsid w:val="00BF70FF"/>
    <w:rsid w:val="00C00C42"/>
    <w:rsid w:val="00C1512E"/>
    <w:rsid w:val="00C91A7F"/>
    <w:rsid w:val="00D2437A"/>
    <w:rsid w:val="00D47388"/>
    <w:rsid w:val="00D53859"/>
    <w:rsid w:val="00DF2377"/>
    <w:rsid w:val="00E20292"/>
    <w:rsid w:val="00F01624"/>
    <w:rsid w:val="00F12BE4"/>
    <w:rsid w:val="00F65F79"/>
    <w:rsid w:val="00F8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9D5A4A6-D30E-4EE4-A4C6-5BCE2B34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0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7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7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1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4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013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4013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7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7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9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-somesara.tvu.ac.ir/fa/5509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admin-pc</cp:lastModifiedBy>
  <cp:revision>31</cp:revision>
  <cp:lastPrinted>2020-10-18T07:55:00Z</cp:lastPrinted>
  <dcterms:created xsi:type="dcterms:W3CDTF">2020-10-18T06:13:00Z</dcterms:created>
  <dcterms:modified xsi:type="dcterms:W3CDTF">2020-10-19T05:59:00Z</dcterms:modified>
</cp:coreProperties>
</file>