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B42" w:rsidRPr="00FD07AE" w:rsidRDefault="00A73FB3" w:rsidP="00FD07AE">
      <w:pPr>
        <w:jc w:val="center"/>
        <w:rPr>
          <w:rFonts w:cs="B Titr"/>
          <w:sz w:val="50"/>
          <w:szCs w:val="50"/>
          <w:rtl/>
        </w:rPr>
      </w:pPr>
      <w:r w:rsidRPr="00FD07AE">
        <w:rPr>
          <w:rFonts w:cs="B Titr" w:hint="cs"/>
          <w:sz w:val="50"/>
          <w:szCs w:val="50"/>
          <w:rtl/>
        </w:rPr>
        <w:t>به نام خدا</w:t>
      </w:r>
    </w:p>
    <w:p w:rsidR="00A73FB3" w:rsidRPr="00FD07AE" w:rsidRDefault="00A73FB3" w:rsidP="00FD07AE">
      <w:pPr>
        <w:jc w:val="center"/>
        <w:rPr>
          <w:rFonts w:cs="B Titr"/>
          <w:sz w:val="50"/>
          <w:szCs w:val="50"/>
          <w:rtl/>
        </w:rPr>
      </w:pPr>
      <w:r w:rsidRPr="00FD07AE">
        <w:rPr>
          <w:rFonts w:cs="B Titr" w:hint="cs"/>
          <w:sz w:val="50"/>
          <w:szCs w:val="50"/>
          <w:rtl/>
        </w:rPr>
        <w:t>قابل توجه کلیه دانشجویان</w:t>
      </w:r>
    </w:p>
    <w:p w:rsidR="00A73FB3" w:rsidRPr="00E81D87" w:rsidRDefault="00A73FB3" w:rsidP="00FD07AE">
      <w:pPr>
        <w:jc w:val="both"/>
        <w:rPr>
          <w:rFonts w:cs="B Zar" w:hint="cs"/>
          <w:sz w:val="40"/>
          <w:szCs w:val="40"/>
          <w:rtl/>
        </w:rPr>
      </w:pPr>
      <w:r w:rsidRPr="00E81D87">
        <w:rPr>
          <w:rFonts w:cs="B Zar" w:hint="cs"/>
          <w:sz w:val="40"/>
          <w:szCs w:val="40"/>
          <w:rtl/>
        </w:rPr>
        <w:t xml:space="preserve">در اجرای ماده 11 آیین نامه اجرایی معافیت های تحصیلی مصوبه هیئت محترم وزیران و ابلاغیه سازمان وظیفه عمومی ناجا ، دانشگاهها موظف هستند حداکثر ظرف مدت یک ماه نسبت به اخذ </w:t>
      </w:r>
      <w:r w:rsidRPr="00E81D87">
        <w:rPr>
          <w:rFonts w:cs="B Zar" w:hint="cs"/>
          <w:b/>
          <w:bCs/>
          <w:sz w:val="34"/>
          <w:szCs w:val="34"/>
          <w:rtl/>
        </w:rPr>
        <w:t>معافیت تحصیلی</w:t>
      </w:r>
      <w:r w:rsidRPr="00E81D87">
        <w:rPr>
          <w:rFonts w:cs="B Zar" w:hint="cs"/>
          <w:sz w:val="40"/>
          <w:szCs w:val="40"/>
          <w:rtl/>
        </w:rPr>
        <w:t xml:space="preserve"> یا مجوز </w:t>
      </w:r>
      <w:r w:rsidRPr="00E81D87">
        <w:rPr>
          <w:rFonts w:cs="B Zar" w:hint="cs"/>
          <w:b/>
          <w:bCs/>
          <w:sz w:val="34"/>
          <w:szCs w:val="34"/>
          <w:rtl/>
        </w:rPr>
        <w:t>ثبت نام موقت</w:t>
      </w:r>
      <w:r w:rsidRPr="00E81D87">
        <w:rPr>
          <w:rFonts w:cs="B Zar" w:hint="cs"/>
          <w:sz w:val="40"/>
          <w:szCs w:val="40"/>
          <w:rtl/>
        </w:rPr>
        <w:t xml:space="preserve"> اقدام نمایند در غیر این صورت امکان ثبت درخواست معافیت تحصیلی وجود نداشته و مشمول فاقد شرایط شناخته </w:t>
      </w:r>
      <w:r w:rsidR="00E81D87">
        <w:rPr>
          <w:rFonts w:cs="B Zar" w:hint="cs"/>
          <w:sz w:val="40"/>
          <w:szCs w:val="40"/>
          <w:rtl/>
        </w:rPr>
        <w:t xml:space="preserve">                   </w:t>
      </w:r>
      <w:r w:rsidRPr="00E81D87">
        <w:rPr>
          <w:rFonts w:cs="B Zar" w:hint="cs"/>
          <w:sz w:val="40"/>
          <w:szCs w:val="40"/>
          <w:rtl/>
        </w:rPr>
        <w:t>می شود.</w:t>
      </w:r>
    </w:p>
    <w:p w:rsidR="00A73FB3" w:rsidRPr="00E81D87" w:rsidRDefault="00A73FB3" w:rsidP="00E81D87">
      <w:pPr>
        <w:jc w:val="both"/>
        <w:rPr>
          <w:rFonts w:cs="B Zar"/>
          <w:sz w:val="40"/>
          <w:szCs w:val="40"/>
          <w:rtl/>
        </w:rPr>
      </w:pPr>
      <w:r w:rsidRPr="00E81D87">
        <w:rPr>
          <w:rFonts w:cs="B Zar" w:hint="cs"/>
          <w:sz w:val="40"/>
          <w:szCs w:val="40"/>
          <w:rtl/>
        </w:rPr>
        <w:t>در همین راستابرای آخرین مرتبه و حداکثر تا تا</w:t>
      </w:r>
      <w:r w:rsidR="00E50749" w:rsidRPr="00E81D87">
        <w:rPr>
          <w:rFonts w:cs="B Zar" w:hint="cs"/>
          <w:sz w:val="40"/>
          <w:szCs w:val="40"/>
          <w:rtl/>
        </w:rPr>
        <w:t>ریخ</w:t>
      </w:r>
      <w:r w:rsidR="00E50749" w:rsidRPr="00E81D87">
        <w:rPr>
          <w:rFonts w:cs="B Zar" w:hint="cs"/>
          <w:b/>
          <w:bCs/>
          <w:sz w:val="34"/>
          <w:szCs w:val="34"/>
          <w:rtl/>
        </w:rPr>
        <w:t xml:space="preserve"> 31/06/1397</w:t>
      </w:r>
      <w:r w:rsidR="00E50749" w:rsidRPr="00FD07AE">
        <w:rPr>
          <w:rFonts w:cs="B Zar" w:hint="cs"/>
          <w:sz w:val="34"/>
          <w:szCs w:val="34"/>
          <w:rtl/>
        </w:rPr>
        <w:t xml:space="preserve"> </w:t>
      </w:r>
      <w:r w:rsidR="00E50749" w:rsidRPr="00E81D87">
        <w:rPr>
          <w:rFonts w:cs="B Zar" w:hint="cs"/>
          <w:sz w:val="40"/>
          <w:szCs w:val="40"/>
          <w:rtl/>
        </w:rPr>
        <w:t>فرصت دارند تا با ارائه</w:t>
      </w:r>
      <w:r w:rsidR="00E50749" w:rsidRPr="00FD07AE">
        <w:rPr>
          <w:rFonts w:cs="B Zar" w:hint="cs"/>
          <w:sz w:val="34"/>
          <w:szCs w:val="34"/>
          <w:rtl/>
        </w:rPr>
        <w:t xml:space="preserve"> مدارک لازم نسبت به اخذ</w:t>
      </w:r>
      <w:r w:rsidR="00E50749" w:rsidRPr="00E81D87">
        <w:rPr>
          <w:rFonts w:cs="B Zar" w:hint="cs"/>
          <w:b/>
          <w:bCs/>
          <w:sz w:val="34"/>
          <w:szCs w:val="34"/>
          <w:rtl/>
        </w:rPr>
        <w:t xml:space="preserve"> معافیت تحصیلی </w:t>
      </w:r>
      <w:r w:rsidR="00E50749" w:rsidRPr="00E81D87">
        <w:rPr>
          <w:rFonts w:cs="B Zar" w:hint="cs"/>
          <w:sz w:val="40"/>
          <w:szCs w:val="40"/>
          <w:rtl/>
        </w:rPr>
        <w:t xml:space="preserve">( یا مجوز ثبت نام موقت ) از طریق دفاتر پلیس + 10 اقدام نمایند. </w:t>
      </w:r>
    </w:p>
    <w:p w:rsidR="00FD07AE" w:rsidRPr="00E81D87" w:rsidRDefault="00FD07AE" w:rsidP="00FD07AE">
      <w:pPr>
        <w:jc w:val="both"/>
        <w:rPr>
          <w:rFonts w:cs="B Zar" w:hint="cs"/>
          <w:sz w:val="40"/>
          <w:szCs w:val="40"/>
          <w:rtl/>
        </w:rPr>
      </w:pPr>
      <w:r w:rsidRPr="00E81D87">
        <w:rPr>
          <w:rFonts w:cs="B Zar" w:hint="cs"/>
          <w:sz w:val="40"/>
          <w:szCs w:val="40"/>
          <w:rtl/>
        </w:rPr>
        <w:t xml:space="preserve">دانشجویان می توانند با مراجعه به اداره امور دانشجوئی دانشکده با دریافت معرفی نامه به </w:t>
      </w:r>
      <w:bookmarkStart w:id="0" w:name="_GoBack"/>
      <w:r w:rsidRPr="00E81D87">
        <w:rPr>
          <w:rFonts w:cs="B Zar" w:hint="cs"/>
          <w:b/>
          <w:bCs/>
          <w:sz w:val="34"/>
          <w:szCs w:val="34"/>
          <w:rtl/>
        </w:rPr>
        <w:t>پلیس + 10 صومعه سرا</w:t>
      </w:r>
      <w:r w:rsidRPr="00E81D87">
        <w:rPr>
          <w:rFonts w:cs="B Zar" w:hint="cs"/>
          <w:sz w:val="40"/>
          <w:szCs w:val="40"/>
          <w:rtl/>
        </w:rPr>
        <w:t xml:space="preserve"> </w:t>
      </w:r>
      <w:bookmarkEnd w:id="0"/>
      <w:r w:rsidRPr="00E81D87">
        <w:rPr>
          <w:rFonts w:cs="B Zar" w:hint="cs"/>
          <w:sz w:val="40"/>
          <w:szCs w:val="40"/>
          <w:rtl/>
        </w:rPr>
        <w:t>مراجعه و پس از دریافت ، برگه معافیت تحصیلی را جهت درج در پرونده تحصیلی به این اداره تحول نمایند.</w:t>
      </w:r>
    </w:p>
    <w:tbl>
      <w:tblPr>
        <w:tblStyle w:val="TableGrid"/>
        <w:bidiVisual/>
        <w:tblW w:w="10248" w:type="dxa"/>
        <w:tblLook w:val="04A0" w:firstRow="1" w:lastRow="0" w:firstColumn="1" w:lastColumn="0" w:noHBand="0" w:noVBand="1"/>
      </w:tblPr>
      <w:tblGrid>
        <w:gridCol w:w="4127"/>
        <w:gridCol w:w="6121"/>
      </w:tblGrid>
      <w:tr w:rsidR="00F9745B" w:rsidRPr="00FD07AE" w:rsidTr="00E81D87">
        <w:tc>
          <w:tcPr>
            <w:tcW w:w="4127" w:type="dxa"/>
          </w:tcPr>
          <w:p w:rsidR="00FD07AE" w:rsidRPr="00FD07AE" w:rsidRDefault="00FD07AE" w:rsidP="00FD07AE">
            <w:pPr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FD07AE">
              <w:rPr>
                <w:rFonts w:cs="B Zar" w:hint="cs"/>
                <w:b/>
                <w:bCs/>
                <w:sz w:val="28"/>
                <w:szCs w:val="28"/>
                <w:rtl/>
              </w:rPr>
              <w:t>مدارک لازم برای دان</w:t>
            </w:r>
            <w:r w:rsidRPr="00FD07AE">
              <w:rPr>
                <w:rFonts w:cs="B Zar" w:hint="cs"/>
                <w:b/>
                <w:bCs/>
                <w:sz w:val="28"/>
                <w:szCs w:val="28"/>
                <w:rtl/>
              </w:rPr>
              <w:t>شجویان کاردانی</w:t>
            </w:r>
          </w:p>
        </w:tc>
        <w:tc>
          <w:tcPr>
            <w:tcW w:w="6121" w:type="dxa"/>
          </w:tcPr>
          <w:p w:rsidR="00FD07AE" w:rsidRPr="00FD07AE" w:rsidRDefault="00FD07AE" w:rsidP="00FD07AE">
            <w:pPr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FD07AE"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مدارک لازم برای دانشجویان کارشناسی </w:t>
            </w:r>
          </w:p>
        </w:tc>
      </w:tr>
      <w:tr w:rsidR="00F9745B" w:rsidRPr="00FD07AE" w:rsidTr="00E81D87">
        <w:tc>
          <w:tcPr>
            <w:tcW w:w="4127" w:type="dxa"/>
          </w:tcPr>
          <w:p w:rsidR="00FD07AE" w:rsidRPr="00FD07AE" w:rsidRDefault="00FD07AE" w:rsidP="00FD07AE">
            <w:pPr>
              <w:pStyle w:val="ListParagraph"/>
              <w:numPr>
                <w:ilvl w:val="0"/>
                <w:numId w:val="1"/>
              </w:numPr>
              <w:rPr>
                <w:rFonts w:cs="B Zar" w:hint="cs"/>
                <w:b/>
                <w:bCs/>
                <w:sz w:val="28"/>
                <w:szCs w:val="28"/>
              </w:rPr>
            </w:pPr>
            <w:r w:rsidRPr="00FD07AE">
              <w:rPr>
                <w:rFonts w:cs="B Zar" w:hint="cs"/>
                <w:b/>
                <w:bCs/>
                <w:sz w:val="28"/>
                <w:szCs w:val="28"/>
                <w:rtl/>
              </w:rPr>
              <w:t>کپی گواهی موقت دیپلم</w:t>
            </w:r>
          </w:p>
          <w:p w:rsidR="00FD07AE" w:rsidRPr="00FD07AE" w:rsidRDefault="00FD07AE" w:rsidP="00FD07AE">
            <w:pPr>
              <w:pStyle w:val="ListParagraph"/>
              <w:numPr>
                <w:ilvl w:val="0"/>
                <w:numId w:val="1"/>
              </w:numPr>
              <w:rPr>
                <w:rFonts w:cs="B Zar" w:hint="cs"/>
                <w:b/>
                <w:bCs/>
                <w:sz w:val="28"/>
                <w:szCs w:val="28"/>
              </w:rPr>
            </w:pPr>
            <w:r w:rsidRPr="00FD07AE">
              <w:rPr>
                <w:rFonts w:cs="B Zar" w:hint="cs"/>
                <w:b/>
                <w:bCs/>
                <w:sz w:val="28"/>
                <w:szCs w:val="28"/>
                <w:rtl/>
              </w:rPr>
              <w:t>کپی ریزنمرات دیپلم</w:t>
            </w:r>
          </w:p>
          <w:p w:rsidR="00FD07AE" w:rsidRPr="00FD07AE" w:rsidRDefault="00FD07AE" w:rsidP="00FD07AE">
            <w:pPr>
              <w:pStyle w:val="ListParagraph"/>
              <w:numPr>
                <w:ilvl w:val="0"/>
                <w:numId w:val="1"/>
              </w:numPr>
              <w:rPr>
                <w:rFonts w:cs="B Zar" w:hint="cs"/>
                <w:b/>
                <w:bCs/>
                <w:sz w:val="28"/>
                <w:szCs w:val="28"/>
              </w:rPr>
            </w:pPr>
            <w:r w:rsidRPr="00FD07AE">
              <w:rPr>
                <w:rFonts w:cs="B Zar" w:hint="cs"/>
                <w:b/>
                <w:bCs/>
                <w:sz w:val="28"/>
                <w:szCs w:val="28"/>
                <w:rtl/>
              </w:rPr>
              <w:t>کارت ملی</w:t>
            </w:r>
          </w:p>
          <w:p w:rsidR="00FD07AE" w:rsidRPr="00FD07AE" w:rsidRDefault="00FD07AE" w:rsidP="00FD07AE">
            <w:pPr>
              <w:pStyle w:val="ListParagraph"/>
              <w:numPr>
                <w:ilvl w:val="0"/>
                <w:numId w:val="1"/>
              </w:numPr>
              <w:rPr>
                <w:rFonts w:cs="B Zar" w:hint="cs"/>
                <w:b/>
                <w:bCs/>
                <w:sz w:val="28"/>
                <w:szCs w:val="28"/>
              </w:rPr>
            </w:pPr>
            <w:r w:rsidRPr="00FD07AE">
              <w:rPr>
                <w:rFonts w:cs="B Zar" w:hint="cs"/>
                <w:b/>
                <w:bCs/>
                <w:sz w:val="28"/>
                <w:szCs w:val="28"/>
                <w:rtl/>
              </w:rPr>
              <w:t>شناسنامه</w:t>
            </w:r>
          </w:p>
          <w:p w:rsidR="00FD07AE" w:rsidRPr="00FD07AE" w:rsidRDefault="00FD07AE" w:rsidP="00FD07AE">
            <w:pPr>
              <w:pStyle w:val="ListParagraph"/>
              <w:numPr>
                <w:ilvl w:val="0"/>
                <w:numId w:val="1"/>
              </w:numPr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FD07AE">
              <w:rPr>
                <w:rFonts w:cs="B Zar" w:hint="cs"/>
                <w:b/>
                <w:bCs/>
                <w:sz w:val="28"/>
                <w:szCs w:val="28"/>
                <w:rtl/>
              </w:rPr>
              <w:t>عکس ( 2 قطعه )</w:t>
            </w:r>
          </w:p>
        </w:tc>
        <w:tc>
          <w:tcPr>
            <w:tcW w:w="6121" w:type="dxa"/>
          </w:tcPr>
          <w:p w:rsidR="00FD07AE" w:rsidRPr="00FD07AE" w:rsidRDefault="00FD07AE" w:rsidP="00FD07AE">
            <w:pPr>
              <w:pStyle w:val="ListParagraph"/>
              <w:numPr>
                <w:ilvl w:val="0"/>
                <w:numId w:val="2"/>
              </w:numPr>
              <w:ind w:left="32" w:firstLine="283"/>
              <w:rPr>
                <w:rFonts w:cs="B Zar" w:hint="cs"/>
                <w:b/>
                <w:bCs/>
                <w:sz w:val="28"/>
                <w:szCs w:val="28"/>
              </w:rPr>
            </w:pPr>
            <w:r w:rsidRPr="00FD07AE"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کپی </w:t>
            </w:r>
            <w:r w:rsidRPr="00FD07AE"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گواهی موقت </w:t>
            </w:r>
            <w:r w:rsidRPr="00FD07AE">
              <w:rPr>
                <w:rFonts w:cs="B Zar" w:hint="cs"/>
                <w:b/>
                <w:bCs/>
                <w:sz w:val="28"/>
                <w:szCs w:val="28"/>
                <w:rtl/>
              </w:rPr>
              <w:t>فوق دیپلم  ( در صورتی که اخذ شده )</w:t>
            </w:r>
          </w:p>
          <w:p w:rsidR="00FD07AE" w:rsidRPr="00FD07AE" w:rsidRDefault="00FD07AE" w:rsidP="00FD07AE">
            <w:pPr>
              <w:pStyle w:val="ListParagraph"/>
              <w:numPr>
                <w:ilvl w:val="0"/>
                <w:numId w:val="2"/>
              </w:numPr>
              <w:ind w:left="32" w:firstLine="283"/>
              <w:rPr>
                <w:rFonts w:cs="B Zar" w:hint="cs"/>
                <w:b/>
                <w:bCs/>
                <w:sz w:val="28"/>
                <w:szCs w:val="28"/>
              </w:rPr>
            </w:pPr>
            <w:r w:rsidRPr="00FD07AE"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ابطال معافیت ( فراغت از تحصیلی ) کاردانی </w:t>
            </w:r>
          </w:p>
          <w:p w:rsidR="00FD07AE" w:rsidRPr="00FD07AE" w:rsidRDefault="00FD07AE" w:rsidP="00FD07AE">
            <w:pPr>
              <w:pStyle w:val="ListParagraph"/>
              <w:numPr>
                <w:ilvl w:val="0"/>
                <w:numId w:val="2"/>
              </w:numPr>
              <w:ind w:left="32" w:firstLine="283"/>
              <w:rPr>
                <w:rFonts w:cs="B Zar" w:hint="cs"/>
                <w:b/>
                <w:bCs/>
                <w:sz w:val="28"/>
                <w:szCs w:val="28"/>
              </w:rPr>
            </w:pPr>
            <w:r w:rsidRPr="00FD07AE">
              <w:rPr>
                <w:rFonts w:cs="B Zar" w:hint="cs"/>
                <w:b/>
                <w:bCs/>
                <w:sz w:val="28"/>
                <w:szCs w:val="28"/>
                <w:rtl/>
              </w:rPr>
              <w:t>کارت ملی</w:t>
            </w:r>
          </w:p>
          <w:p w:rsidR="00FD07AE" w:rsidRPr="00FD07AE" w:rsidRDefault="00FD07AE" w:rsidP="00FD07AE">
            <w:pPr>
              <w:pStyle w:val="ListParagraph"/>
              <w:numPr>
                <w:ilvl w:val="0"/>
                <w:numId w:val="2"/>
              </w:numPr>
              <w:ind w:left="32" w:firstLine="283"/>
              <w:rPr>
                <w:rFonts w:cs="B Zar" w:hint="cs"/>
                <w:b/>
                <w:bCs/>
                <w:sz w:val="28"/>
                <w:szCs w:val="28"/>
              </w:rPr>
            </w:pPr>
            <w:r w:rsidRPr="00FD07AE">
              <w:rPr>
                <w:rFonts w:cs="B Zar" w:hint="cs"/>
                <w:b/>
                <w:bCs/>
                <w:sz w:val="28"/>
                <w:szCs w:val="28"/>
                <w:rtl/>
              </w:rPr>
              <w:t>شناسنامه</w:t>
            </w:r>
          </w:p>
          <w:p w:rsidR="00FD07AE" w:rsidRPr="00FD07AE" w:rsidRDefault="00FD07AE" w:rsidP="00FD07AE">
            <w:pPr>
              <w:pStyle w:val="ListParagraph"/>
              <w:numPr>
                <w:ilvl w:val="0"/>
                <w:numId w:val="2"/>
              </w:numPr>
              <w:ind w:left="32" w:firstLine="283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FD07AE">
              <w:rPr>
                <w:rFonts w:cs="B Zar" w:hint="cs"/>
                <w:b/>
                <w:bCs/>
                <w:sz w:val="28"/>
                <w:szCs w:val="28"/>
                <w:rtl/>
              </w:rPr>
              <w:t>عکس ( 2 قطعه )</w:t>
            </w:r>
          </w:p>
        </w:tc>
      </w:tr>
    </w:tbl>
    <w:p w:rsidR="00FD07AE" w:rsidRDefault="00FD07AE" w:rsidP="00FD07AE">
      <w:pPr>
        <w:rPr>
          <w:rtl/>
        </w:rPr>
      </w:pPr>
    </w:p>
    <w:p w:rsidR="00A73FB3" w:rsidRDefault="00A73FB3">
      <w:pPr>
        <w:rPr>
          <w:rtl/>
        </w:rPr>
      </w:pPr>
    </w:p>
    <w:p w:rsidR="00E81D87" w:rsidRPr="00E81D87" w:rsidRDefault="00E81D87" w:rsidP="00E81D87">
      <w:pPr>
        <w:jc w:val="center"/>
        <w:rPr>
          <w:rFonts w:cs="B Zar" w:hint="cs"/>
          <w:b/>
          <w:bCs/>
          <w:sz w:val="34"/>
          <w:szCs w:val="34"/>
        </w:rPr>
      </w:pPr>
      <w:r w:rsidRPr="00E81D87">
        <w:rPr>
          <w:rFonts w:cs="B Zar" w:hint="cs"/>
          <w:b/>
          <w:bCs/>
          <w:sz w:val="34"/>
          <w:szCs w:val="34"/>
          <w:rtl/>
        </w:rPr>
        <w:t xml:space="preserve">اداره امور دانشجوئی </w:t>
      </w:r>
      <w:r w:rsidRPr="00E81D87">
        <w:rPr>
          <w:rFonts w:ascii="Sakkal Majalla" w:hAnsi="Sakkal Majalla" w:cs="Sakkal Majalla" w:hint="cs"/>
          <w:b/>
          <w:bCs/>
          <w:sz w:val="34"/>
          <w:szCs w:val="34"/>
          <w:rtl/>
        </w:rPr>
        <w:t>–</w:t>
      </w:r>
      <w:r w:rsidRPr="00E81D87">
        <w:rPr>
          <w:rFonts w:cs="B Zar" w:hint="cs"/>
          <w:b/>
          <w:bCs/>
          <w:sz w:val="34"/>
          <w:szCs w:val="34"/>
          <w:rtl/>
        </w:rPr>
        <w:t xml:space="preserve"> 10 / تیر / 1397</w:t>
      </w:r>
    </w:p>
    <w:sectPr w:rsidR="00E81D87" w:rsidRPr="00E81D87" w:rsidSect="00E81D87">
      <w:pgSz w:w="11906" w:h="16838"/>
      <w:pgMar w:top="851" w:right="851" w:bottom="851" w:left="85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1C064E"/>
    <w:multiLevelType w:val="hybridMultilevel"/>
    <w:tmpl w:val="BC50D33A"/>
    <w:lvl w:ilvl="0" w:tplc="275663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A0263D"/>
    <w:multiLevelType w:val="hybridMultilevel"/>
    <w:tmpl w:val="4D0ADC62"/>
    <w:lvl w:ilvl="0" w:tplc="EC30AE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FB3"/>
    <w:rsid w:val="00240749"/>
    <w:rsid w:val="005E4E68"/>
    <w:rsid w:val="005F5B42"/>
    <w:rsid w:val="00A73FB3"/>
    <w:rsid w:val="00E50749"/>
    <w:rsid w:val="00E81D87"/>
    <w:rsid w:val="00F9745B"/>
    <w:rsid w:val="00FD0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60C83CE"/>
  <w15:chartTrackingRefBased/>
  <w15:docId w15:val="{21D3C9CD-9D4E-4A39-B87A-47593D9DF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07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D07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Novin Pendar</dc:creator>
  <cp:keywords/>
  <dc:description/>
  <cp:lastModifiedBy>Novin Pendar</cp:lastModifiedBy>
  <cp:revision>2</cp:revision>
  <dcterms:created xsi:type="dcterms:W3CDTF">2018-07-03T05:13:00Z</dcterms:created>
  <dcterms:modified xsi:type="dcterms:W3CDTF">2018-07-03T05:13:00Z</dcterms:modified>
</cp:coreProperties>
</file>